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2077DE88"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bookmarkEnd w:id="1"/>
      <w:bookmarkEnd w:id="2"/>
      <w:bookmarkEnd w:id="3"/>
      <w:r w:rsidR="001B2D0B">
        <w:rPr>
          <w:sz w:val="24"/>
          <w:szCs w:val="24"/>
        </w:rPr>
        <w:t xml:space="preserve"> 23-w001-26</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4"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4"/>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5"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487A5C">
        <w:rPr>
          <w:rFonts w:ascii="Calibri" w:hAnsi="Calibri" w:cs="Calibri"/>
          <w:lang w:val="en-GB"/>
        </w:rPr>
        <w:t>Evaluation</w:t>
      </w:r>
      <w:bookmarkEnd w:id="6"/>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7" w:name="Technical"/>
      <w:r w:rsidRPr="00487A5C">
        <w:rPr>
          <w:rFonts w:ascii="Calibri" w:hAnsi="Calibri" w:cs="Calibri"/>
          <w:highlight w:val="yellow"/>
          <w:lang w:val="en-GB"/>
        </w:rPr>
        <w:t>70</w:t>
      </w:r>
      <w:r w:rsidRPr="00487A5C">
        <w:rPr>
          <w:rFonts w:ascii="Calibri" w:hAnsi="Calibri" w:cs="Calibri"/>
          <w:lang w:val="en-GB"/>
        </w:rPr>
        <w:t xml:space="preserve"> %</w:t>
      </w:r>
      <w:bookmarkEnd w:id="7"/>
      <w:r w:rsidRPr="00487A5C">
        <w:rPr>
          <w:rFonts w:ascii="Calibri" w:hAnsi="Calibri" w:cs="Calibri"/>
          <w:lang w:val="en-GB"/>
        </w:rPr>
        <w:t xml:space="preserve"> of the score received in the technical evaluation will be added to the obtained financial score, which is maximum </w:t>
      </w:r>
      <w:bookmarkStart w:id="8"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8"/>
      <w:r w:rsidRPr="00487A5C">
        <w:rPr>
          <w:rFonts w:ascii="Calibri" w:hAnsi="Calibri" w:cs="Calibri"/>
          <w:lang w:val="en-GB"/>
        </w:rPr>
        <w:t>, and calculated as described below.</w:t>
      </w:r>
    </w:p>
    <w:p w14:paraId="38636505" w14:textId="560B3A1A" w:rsidR="00B52A14" w:rsidRPr="00487A5C" w:rsidRDefault="00B52A14" w:rsidP="003849E8">
      <w:pPr>
        <w:spacing w:before="120"/>
        <w:jc w:val="both"/>
        <w:rPr>
          <w:rFonts w:ascii="Calibri" w:hAnsi="Calibri" w:cs="Calibri"/>
          <w:i/>
          <w:iCs/>
          <w:lang w:val="en-GB"/>
        </w:rPr>
      </w:pPr>
      <w:r w:rsidRPr="00487A5C">
        <w:rPr>
          <w:rFonts w:ascii="Calibri" w:hAnsi="Calibri" w:cs="Calibri"/>
          <w:i/>
          <w:iCs/>
          <w:highlight w:val="yellow"/>
          <w:lang w:val="en-GB"/>
        </w:rPr>
        <w:t>&lt;It should be decided in advance whether or not the budget should be disclosed&gt;</w:t>
      </w:r>
    </w:p>
    <w:p w14:paraId="131A5BF8" w14:textId="5B3BE69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B52A14" w:rsidRPr="00487A5C">
        <w:rPr>
          <w:rFonts w:ascii="Calibri" w:hAnsi="Calibri" w:cs="Calibri"/>
          <w:highlight w:val="yellow"/>
          <w:lang w:val="en-GB"/>
        </w:rPr>
        <w:t>0</w:t>
      </w:r>
      <w:r w:rsidRPr="00487A5C">
        <w:rPr>
          <w:rFonts w:ascii="Calibri" w:hAnsi="Calibri" w:cs="Calibri"/>
          <w:highlight w:val="yellow"/>
          <w:lang w:val="en-GB"/>
        </w:rPr>
        <w:t>0,000</w:t>
      </w:r>
      <w:r w:rsidRPr="00487A5C">
        <w:rPr>
          <w:rFonts w:ascii="Calibri" w:hAnsi="Calibri" w:cs="Calibri"/>
          <w:lang w:val="en-GB"/>
        </w:rPr>
        <w:t>,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9"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9"/>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C72C73" w14:paraId="63269C81" w14:textId="77777777" w:rsidTr="00C72C73">
        <w:trPr>
          <w:cantSplit/>
          <w:tblHeader/>
        </w:trPr>
        <w:tc>
          <w:tcPr>
            <w:tcW w:w="2430" w:type="dxa"/>
            <w:vAlign w:val="center"/>
          </w:tcPr>
          <w:p w14:paraId="0926894E" w14:textId="29433CF9" w:rsidR="006E17EC" w:rsidRPr="00C72C73" w:rsidRDefault="006E17EC" w:rsidP="006E17EC">
            <w:pPr>
              <w:pStyle w:val="TableContents"/>
              <w:jc w:val="center"/>
              <w:rPr>
                <w:rFonts w:cs="Calibri"/>
                <w:b/>
              </w:rPr>
            </w:pPr>
            <w:r w:rsidRPr="00C72C73">
              <w:rPr>
                <w:rFonts w:cs="Calibri"/>
                <w:b/>
              </w:rPr>
              <w:t>Major Criteria</w:t>
            </w:r>
          </w:p>
        </w:tc>
        <w:tc>
          <w:tcPr>
            <w:tcW w:w="5367" w:type="dxa"/>
            <w:vAlign w:val="center"/>
          </w:tcPr>
          <w:p w14:paraId="266E364D" w14:textId="77777777" w:rsidR="006E17EC" w:rsidRPr="00C72C73" w:rsidRDefault="006E17EC" w:rsidP="006E17EC">
            <w:pPr>
              <w:pStyle w:val="TableContents"/>
              <w:jc w:val="center"/>
              <w:rPr>
                <w:rFonts w:cs="Calibri"/>
                <w:b/>
              </w:rPr>
            </w:pPr>
            <w:r w:rsidRPr="00C72C73">
              <w:rPr>
                <w:rFonts w:cs="Calibri"/>
                <w:b/>
              </w:rPr>
              <w:t>Details &amp; Sub-Criteria</w:t>
            </w:r>
          </w:p>
        </w:tc>
        <w:tc>
          <w:tcPr>
            <w:tcW w:w="1360" w:type="dxa"/>
            <w:vAlign w:val="center"/>
          </w:tcPr>
          <w:p w14:paraId="6D25EDF4" w14:textId="77777777" w:rsidR="006E17EC" w:rsidRPr="00C72C73" w:rsidRDefault="006E17EC" w:rsidP="006E17EC">
            <w:pPr>
              <w:pStyle w:val="TableContents"/>
              <w:jc w:val="center"/>
              <w:rPr>
                <w:rFonts w:cs="Calibri"/>
                <w:b/>
              </w:rPr>
            </w:pPr>
            <w:r w:rsidRPr="00C72C73">
              <w:rPr>
                <w:rFonts w:cs="Calibri"/>
                <w:b/>
              </w:rPr>
              <w:t>Possible Score</w:t>
            </w:r>
          </w:p>
        </w:tc>
      </w:tr>
      <w:tr w:rsidR="006E17EC" w:rsidRPr="00C72C73" w14:paraId="053B03DF" w14:textId="77777777" w:rsidTr="00C72C73">
        <w:trPr>
          <w:cantSplit/>
          <w:tblHeader/>
        </w:trPr>
        <w:tc>
          <w:tcPr>
            <w:tcW w:w="2430" w:type="dxa"/>
            <w:vAlign w:val="center"/>
          </w:tcPr>
          <w:p w14:paraId="5B4EEC3C" w14:textId="0214FE5D" w:rsidR="006E17EC" w:rsidRPr="00C72C73" w:rsidRDefault="00DE3F38" w:rsidP="006E17EC">
            <w:pPr>
              <w:pStyle w:val="TableContents"/>
              <w:rPr>
                <w:rFonts w:asciiTheme="minorHAnsi" w:hAnsiTheme="minorHAnsi"/>
                <w:sz w:val="22"/>
                <w:szCs w:val="22"/>
                <w:lang w:eastAsia="en-US"/>
              </w:rPr>
            </w:pPr>
            <w:r w:rsidRPr="00C72C73">
              <w:rPr>
                <w:rFonts w:asciiTheme="minorHAnsi" w:hAnsiTheme="minorHAnsi"/>
                <w:sz w:val="22"/>
                <w:szCs w:val="22"/>
                <w:lang w:eastAsia="en-US"/>
              </w:rPr>
              <w:t xml:space="preserve">Firm/consortium’s experience and reputation </w:t>
            </w:r>
            <w:r w:rsidR="00B52A14" w:rsidRPr="00C72C73">
              <w:rPr>
                <w:rFonts w:asciiTheme="minorHAnsi" w:hAnsiTheme="minorHAnsi"/>
                <w:sz w:val="22"/>
                <w:szCs w:val="22"/>
                <w:lang w:eastAsia="en-US"/>
              </w:rPr>
              <w:t>with</w:t>
            </w:r>
            <w:r w:rsidRPr="00C72C73">
              <w:rPr>
                <w:rFonts w:asciiTheme="minorHAnsi" w:hAnsiTheme="minorHAnsi"/>
                <w:sz w:val="22"/>
                <w:szCs w:val="22"/>
                <w:lang w:eastAsia="en-US"/>
              </w:rPr>
              <w:t xml:space="preserve"> similar </w:t>
            </w:r>
            <w:r w:rsidR="001066E0">
              <w:rPr>
                <w:rFonts w:asciiTheme="minorHAnsi" w:hAnsiTheme="minorHAnsi"/>
                <w:sz w:val="22"/>
                <w:szCs w:val="22"/>
                <w:lang w:eastAsia="en-US"/>
              </w:rPr>
              <w:t>work construction</w:t>
            </w:r>
          </w:p>
        </w:tc>
        <w:tc>
          <w:tcPr>
            <w:tcW w:w="5367" w:type="dxa"/>
          </w:tcPr>
          <w:p w14:paraId="77A4CCD9" w14:textId="77777777" w:rsidR="006E17EC" w:rsidRDefault="001066E0" w:rsidP="001066E0">
            <w:pPr>
              <w:pStyle w:val="TableContents"/>
              <w:rPr>
                <w:rFonts w:asciiTheme="minorHAnsi" w:hAnsiTheme="minorHAnsi"/>
                <w:sz w:val="22"/>
                <w:szCs w:val="22"/>
              </w:rPr>
            </w:pPr>
            <w:r>
              <w:rPr>
                <w:rFonts w:asciiTheme="minorHAnsi" w:hAnsiTheme="minorHAnsi"/>
                <w:sz w:val="22"/>
                <w:szCs w:val="22"/>
              </w:rPr>
              <w:t xml:space="preserve">Possess Documents showing evidence of </w:t>
            </w:r>
          </w:p>
          <w:p w14:paraId="3ADDF29E" w14:textId="7AC4DF7A" w:rsidR="001066E0" w:rsidRPr="001066E0" w:rsidRDefault="001066E0" w:rsidP="001066E0">
            <w:pPr>
              <w:pStyle w:val="TableContents"/>
              <w:numPr>
                <w:ilvl w:val="0"/>
                <w:numId w:val="9"/>
              </w:numPr>
              <w:rPr>
                <w:rFonts w:asciiTheme="minorHAnsi" w:hAnsiTheme="minorHAnsi"/>
                <w:sz w:val="22"/>
                <w:szCs w:val="22"/>
              </w:rPr>
            </w:pPr>
            <w:r>
              <w:rPr>
                <w:rFonts w:asciiTheme="minorHAnsi" w:hAnsiTheme="minorHAnsi"/>
                <w:sz w:val="22"/>
                <w:szCs w:val="22"/>
              </w:rPr>
              <w:t>Completion of at least two construction projects (references)</w:t>
            </w:r>
          </w:p>
        </w:tc>
        <w:tc>
          <w:tcPr>
            <w:tcW w:w="1360" w:type="dxa"/>
            <w:vAlign w:val="center"/>
          </w:tcPr>
          <w:p w14:paraId="6FB170A3" w14:textId="58CE0B97" w:rsidR="006E17EC" w:rsidRPr="00C72C73" w:rsidRDefault="001066E0"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6E17EC" w:rsidRPr="00C72C73" w14:paraId="613F68D6" w14:textId="77777777" w:rsidTr="00C72C73">
        <w:trPr>
          <w:cantSplit/>
          <w:tblHeader/>
        </w:trPr>
        <w:tc>
          <w:tcPr>
            <w:tcW w:w="2430" w:type="dxa"/>
            <w:vAlign w:val="center"/>
          </w:tcPr>
          <w:p w14:paraId="44102FCB" w14:textId="0EB29CBB" w:rsidR="006E17EC" w:rsidRPr="00C72C73" w:rsidRDefault="001066E0" w:rsidP="006E17EC">
            <w:pPr>
              <w:pStyle w:val="TableContents"/>
              <w:rPr>
                <w:rFonts w:asciiTheme="minorHAnsi" w:hAnsiTheme="minorHAnsi"/>
                <w:sz w:val="22"/>
                <w:szCs w:val="22"/>
                <w:lang w:eastAsia="en-US"/>
              </w:rPr>
            </w:pPr>
            <w:r>
              <w:rPr>
                <w:rFonts w:asciiTheme="minorHAnsi" w:hAnsiTheme="minorHAnsi"/>
                <w:sz w:val="22"/>
                <w:szCs w:val="22"/>
                <w:lang w:eastAsia="en-US"/>
              </w:rPr>
              <w:t>Work programme</w:t>
            </w:r>
          </w:p>
        </w:tc>
        <w:tc>
          <w:tcPr>
            <w:tcW w:w="5367" w:type="dxa"/>
          </w:tcPr>
          <w:p w14:paraId="217610D6" w14:textId="77777777" w:rsidR="006E17EC" w:rsidRDefault="001066E0" w:rsidP="001066E0">
            <w:pPr>
              <w:pStyle w:val="TableContents"/>
              <w:rPr>
                <w:rFonts w:asciiTheme="minorHAnsi" w:hAnsiTheme="minorHAnsi"/>
                <w:sz w:val="22"/>
                <w:szCs w:val="22"/>
              </w:rPr>
            </w:pPr>
            <w:r>
              <w:rPr>
                <w:rFonts w:asciiTheme="minorHAnsi" w:hAnsiTheme="minorHAnsi"/>
                <w:sz w:val="22"/>
                <w:szCs w:val="22"/>
              </w:rPr>
              <w:t>Arrangement of Work</w:t>
            </w:r>
          </w:p>
          <w:p w14:paraId="3E30F18B" w14:textId="77777777" w:rsidR="001066E0" w:rsidRDefault="001066E0" w:rsidP="001066E0">
            <w:pPr>
              <w:pStyle w:val="TableContents"/>
              <w:numPr>
                <w:ilvl w:val="0"/>
                <w:numId w:val="9"/>
              </w:numPr>
              <w:rPr>
                <w:rFonts w:asciiTheme="minorHAnsi" w:hAnsiTheme="minorHAnsi"/>
                <w:sz w:val="22"/>
                <w:szCs w:val="22"/>
              </w:rPr>
            </w:pPr>
            <w:r>
              <w:rPr>
                <w:rFonts w:asciiTheme="minorHAnsi" w:hAnsiTheme="minorHAnsi"/>
                <w:sz w:val="22"/>
                <w:szCs w:val="22"/>
              </w:rPr>
              <w:t>Starting date (5marks)</w:t>
            </w:r>
          </w:p>
          <w:p w14:paraId="5EB3397A" w14:textId="77777777" w:rsidR="001066E0" w:rsidRDefault="001066E0" w:rsidP="001066E0">
            <w:pPr>
              <w:pStyle w:val="TableContents"/>
              <w:numPr>
                <w:ilvl w:val="0"/>
                <w:numId w:val="9"/>
              </w:numPr>
              <w:rPr>
                <w:rFonts w:asciiTheme="minorHAnsi" w:hAnsiTheme="minorHAnsi"/>
                <w:sz w:val="22"/>
                <w:szCs w:val="22"/>
              </w:rPr>
            </w:pPr>
            <w:r>
              <w:rPr>
                <w:rFonts w:asciiTheme="minorHAnsi" w:hAnsiTheme="minorHAnsi"/>
                <w:sz w:val="22"/>
                <w:szCs w:val="22"/>
              </w:rPr>
              <w:t>Completion date (5marks)</w:t>
            </w:r>
          </w:p>
          <w:p w14:paraId="420F8E79" w14:textId="77777777" w:rsidR="001066E0" w:rsidRDefault="001066E0" w:rsidP="001066E0">
            <w:pPr>
              <w:pStyle w:val="TableContents"/>
              <w:numPr>
                <w:ilvl w:val="0"/>
                <w:numId w:val="9"/>
              </w:numPr>
              <w:rPr>
                <w:rFonts w:asciiTheme="minorHAnsi" w:hAnsiTheme="minorHAnsi"/>
                <w:sz w:val="22"/>
                <w:szCs w:val="22"/>
              </w:rPr>
            </w:pPr>
            <w:r>
              <w:rPr>
                <w:rFonts w:asciiTheme="minorHAnsi" w:hAnsiTheme="minorHAnsi"/>
                <w:sz w:val="22"/>
                <w:szCs w:val="22"/>
              </w:rPr>
              <w:t>Duration of work (10marks)</w:t>
            </w:r>
          </w:p>
          <w:p w14:paraId="4BA71FA2" w14:textId="39DDF1A5" w:rsidR="001066E0" w:rsidRPr="00C72C73" w:rsidRDefault="001066E0" w:rsidP="001066E0">
            <w:pPr>
              <w:pStyle w:val="TableContents"/>
              <w:numPr>
                <w:ilvl w:val="0"/>
                <w:numId w:val="9"/>
              </w:numPr>
              <w:rPr>
                <w:rFonts w:asciiTheme="minorHAnsi" w:hAnsiTheme="minorHAnsi"/>
                <w:sz w:val="22"/>
                <w:szCs w:val="22"/>
              </w:rPr>
            </w:pPr>
            <w:r>
              <w:rPr>
                <w:rFonts w:asciiTheme="minorHAnsi" w:hAnsiTheme="minorHAnsi"/>
                <w:sz w:val="22"/>
                <w:szCs w:val="22"/>
              </w:rPr>
              <w:t>Detail of Work Program (20marks)</w:t>
            </w:r>
          </w:p>
        </w:tc>
        <w:tc>
          <w:tcPr>
            <w:tcW w:w="1360" w:type="dxa"/>
            <w:vAlign w:val="center"/>
          </w:tcPr>
          <w:p w14:paraId="657554B4" w14:textId="64CA0084" w:rsidR="006E17EC" w:rsidRPr="00C72C73" w:rsidRDefault="001066E0"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40</w:t>
            </w:r>
          </w:p>
        </w:tc>
      </w:tr>
      <w:tr w:rsidR="006E17EC" w:rsidRPr="00C72C73" w14:paraId="7395E14D" w14:textId="77777777" w:rsidTr="00C72C73">
        <w:trPr>
          <w:cantSplit/>
          <w:tblHeader/>
        </w:trPr>
        <w:tc>
          <w:tcPr>
            <w:tcW w:w="2430" w:type="dxa"/>
            <w:vAlign w:val="center"/>
          </w:tcPr>
          <w:p w14:paraId="58A5C5B6" w14:textId="277AC4A0" w:rsidR="006E17EC" w:rsidRPr="00C72C73" w:rsidRDefault="001066E0" w:rsidP="006E17EC">
            <w:pPr>
              <w:pStyle w:val="TableContents"/>
              <w:rPr>
                <w:rFonts w:asciiTheme="minorHAnsi" w:hAnsiTheme="minorHAnsi"/>
                <w:sz w:val="22"/>
                <w:szCs w:val="22"/>
                <w:lang w:eastAsia="en-US"/>
              </w:rPr>
            </w:pPr>
            <w:r>
              <w:rPr>
                <w:rFonts w:asciiTheme="minorHAnsi" w:hAnsiTheme="minorHAnsi"/>
                <w:sz w:val="22"/>
                <w:szCs w:val="22"/>
                <w:lang w:eastAsia="en-US"/>
              </w:rPr>
              <w:t>Workforce and tools</w:t>
            </w:r>
          </w:p>
        </w:tc>
        <w:tc>
          <w:tcPr>
            <w:tcW w:w="5367" w:type="dxa"/>
          </w:tcPr>
          <w:p w14:paraId="2F64DB1C" w14:textId="77777777" w:rsidR="006E17EC" w:rsidRDefault="001066E0" w:rsidP="001066E0">
            <w:pPr>
              <w:pStyle w:val="TableContents"/>
              <w:rPr>
                <w:rFonts w:asciiTheme="minorHAnsi" w:hAnsiTheme="minorHAnsi"/>
                <w:sz w:val="22"/>
                <w:szCs w:val="22"/>
              </w:rPr>
            </w:pPr>
            <w:r>
              <w:rPr>
                <w:rFonts w:asciiTheme="minorHAnsi" w:hAnsiTheme="minorHAnsi"/>
                <w:sz w:val="22"/>
                <w:szCs w:val="22"/>
              </w:rPr>
              <w:t>Key personnel:</w:t>
            </w:r>
          </w:p>
          <w:p w14:paraId="2EA8177D" w14:textId="77777777" w:rsidR="001066E0" w:rsidRDefault="001066E0" w:rsidP="001066E0">
            <w:pPr>
              <w:pStyle w:val="TableContents"/>
              <w:numPr>
                <w:ilvl w:val="0"/>
                <w:numId w:val="10"/>
              </w:numPr>
              <w:rPr>
                <w:rFonts w:asciiTheme="minorHAnsi" w:hAnsiTheme="minorHAnsi"/>
                <w:sz w:val="22"/>
                <w:szCs w:val="22"/>
              </w:rPr>
            </w:pPr>
            <w:r>
              <w:rPr>
                <w:rFonts w:asciiTheme="minorHAnsi" w:hAnsiTheme="minorHAnsi"/>
                <w:sz w:val="22"/>
                <w:szCs w:val="22"/>
              </w:rPr>
              <w:t>Qualification of any related to works (10 marks)</w:t>
            </w:r>
          </w:p>
          <w:p w14:paraId="0B10A468" w14:textId="77777777" w:rsidR="001066E0" w:rsidRDefault="001066E0" w:rsidP="001066E0">
            <w:pPr>
              <w:pStyle w:val="TableContents"/>
              <w:numPr>
                <w:ilvl w:val="0"/>
                <w:numId w:val="10"/>
              </w:numPr>
              <w:rPr>
                <w:rFonts w:asciiTheme="minorHAnsi" w:hAnsiTheme="minorHAnsi"/>
                <w:sz w:val="22"/>
                <w:szCs w:val="22"/>
              </w:rPr>
            </w:pPr>
            <w:r>
              <w:rPr>
                <w:rFonts w:asciiTheme="minorHAnsi" w:hAnsiTheme="minorHAnsi"/>
                <w:sz w:val="22"/>
                <w:szCs w:val="22"/>
              </w:rPr>
              <w:t>References at least 3 teams (15marks)</w:t>
            </w:r>
          </w:p>
          <w:p w14:paraId="70CDC890" w14:textId="77777777" w:rsidR="001066E0" w:rsidRDefault="001066E0" w:rsidP="001066E0">
            <w:pPr>
              <w:pStyle w:val="TableContents"/>
              <w:numPr>
                <w:ilvl w:val="0"/>
                <w:numId w:val="10"/>
              </w:numPr>
              <w:rPr>
                <w:rFonts w:asciiTheme="minorHAnsi" w:hAnsiTheme="minorHAnsi"/>
                <w:sz w:val="22"/>
                <w:szCs w:val="22"/>
              </w:rPr>
            </w:pPr>
            <w:r>
              <w:rPr>
                <w:rFonts w:asciiTheme="minorHAnsi" w:hAnsiTheme="minorHAnsi"/>
                <w:sz w:val="22"/>
                <w:szCs w:val="22"/>
              </w:rPr>
              <w:t>Team composition to be demonstrated either in chart or in the write up to picturize the completer team structure (5marks)</w:t>
            </w:r>
          </w:p>
          <w:p w14:paraId="23A8F695" w14:textId="5B552E80" w:rsidR="001066E0" w:rsidRPr="00C72C73" w:rsidRDefault="001066E0" w:rsidP="001066E0">
            <w:pPr>
              <w:pStyle w:val="TableContents"/>
              <w:numPr>
                <w:ilvl w:val="0"/>
                <w:numId w:val="10"/>
              </w:numPr>
              <w:rPr>
                <w:rFonts w:asciiTheme="minorHAnsi" w:hAnsiTheme="minorHAnsi"/>
                <w:sz w:val="22"/>
                <w:szCs w:val="22"/>
              </w:rPr>
            </w:pPr>
            <w:r>
              <w:rPr>
                <w:rFonts w:asciiTheme="minorHAnsi" w:hAnsiTheme="minorHAnsi"/>
                <w:sz w:val="22"/>
                <w:szCs w:val="22"/>
              </w:rPr>
              <w:t>List to confirm the available tools (power &amp; tools) (10marks)</w:t>
            </w:r>
          </w:p>
        </w:tc>
        <w:tc>
          <w:tcPr>
            <w:tcW w:w="1360" w:type="dxa"/>
            <w:vAlign w:val="center"/>
          </w:tcPr>
          <w:p w14:paraId="240875A4" w14:textId="1EA61504" w:rsidR="006E17EC" w:rsidRPr="00C72C73" w:rsidRDefault="001066E0"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4</w:t>
            </w:r>
            <w:r w:rsidR="00E65F40" w:rsidRPr="00C72C73">
              <w:rPr>
                <w:rFonts w:asciiTheme="minorHAnsi" w:hAnsiTheme="minorHAnsi"/>
                <w:sz w:val="22"/>
                <w:szCs w:val="22"/>
                <w:lang w:eastAsia="en-US"/>
              </w:rPr>
              <w:t>0</w:t>
            </w:r>
          </w:p>
        </w:tc>
      </w:tr>
      <w:tr w:rsidR="003849E8" w:rsidRPr="00487A5C" w14:paraId="465E49EB" w14:textId="77777777" w:rsidTr="00C72C73">
        <w:trPr>
          <w:cantSplit/>
          <w:trHeight w:val="650"/>
          <w:tblHeader/>
        </w:trPr>
        <w:tc>
          <w:tcPr>
            <w:tcW w:w="7797" w:type="dxa"/>
            <w:gridSpan w:val="2"/>
            <w:vAlign w:val="center"/>
          </w:tcPr>
          <w:p w14:paraId="628B8019" w14:textId="0F85A49D" w:rsidR="003849E8" w:rsidRPr="00C72C73" w:rsidRDefault="003849E8" w:rsidP="006E17EC">
            <w:pPr>
              <w:pStyle w:val="TableContents"/>
              <w:jc w:val="both"/>
              <w:rPr>
                <w:rFonts w:cs="Calibri"/>
              </w:rPr>
            </w:pPr>
            <w:r w:rsidRPr="00C72C73">
              <w:rPr>
                <w:rFonts w:cs="Calibri"/>
                <w:b/>
              </w:rPr>
              <w:t>Total Possible Technical Score</w:t>
            </w:r>
          </w:p>
        </w:tc>
        <w:tc>
          <w:tcPr>
            <w:tcW w:w="1360" w:type="dxa"/>
            <w:vAlign w:val="center"/>
          </w:tcPr>
          <w:p w14:paraId="1CBE2A02" w14:textId="0EA949E8" w:rsidR="003849E8" w:rsidRPr="00487A5C" w:rsidRDefault="003849E8" w:rsidP="003849E8">
            <w:pPr>
              <w:pStyle w:val="TableContents"/>
              <w:jc w:val="center"/>
              <w:rPr>
                <w:rFonts w:cs="Calibri"/>
                <w:b/>
              </w:rPr>
            </w:pPr>
            <w:r w:rsidRPr="00C72C73">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0"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1" w:name="_Hlk26878408"/>
      <w:r w:rsidRPr="00487A5C">
        <w:rPr>
          <w:rFonts w:ascii="Calibri" w:hAnsi="Calibri" w:cs="Calibri"/>
          <w:i/>
          <w:iCs/>
          <w:lang w:val="en-GB" w:eastAsia="ko-KR"/>
        </w:rPr>
        <w:t xml:space="preserve">tv = ts * tw,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r w:rsidRPr="00487A5C">
        <w:rPr>
          <w:lang w:val="en-GB"/>
        </w:rPr>
        <w:t>ts = technical result (technical score)</w:t>
      </w:r>
    </w:p>
    <w:p w14:paraId="48F7E797" w14:textId="77777777" w:rsidR="00FA6787" w:rsidRPr="00487A5C" w:rsidRDefault="00FA6787" w:rsidP="00FA6787">
      <w:pPr>
        <w:pStyle w:val="ListParagraph"/>
        <w:ind w:leftChars="0" w:left="2160"/>
        <w:rPr>
          <w:lang w:val="en-GB"/>
        </w:rPr>
      </w:pPr>
      <w:r w:rsidRPr="00487A5C">
        <w:rPr>
          <w:lang w:val="en-GB"/>
        </w:rPr>
        <w:t>tw = technical weight in % (technical weight)</w:t>
      </w:r>
    </w:p>
    <w:bookmarkEnd w:id="11"/>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2" w:name="_Toc374271007"/>
      <w:r w:rsidRPr="00487A5C">
        <w:rPr>
          <w:lang w:val="en-GB"/>
        </w:rPr>
        <w:t>Evaluation of financial components</w:t>
      </w:r>
      <w:bookmarkEnd w:id="12"/>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3" w:name="_Toc374271008"/>
      <w:r w:rsidRPr="00487A5C">
        <w:rPr>
          <w:lang w:val="en-GB"/>
        </w:rPr>
        <w:lastRenderedPageBreak/>
        <w:t>Evaluation of technical and financial components for total scoring</w:t>
      </w:r>
      <w:bookmarkEnd w:id="13"/>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76A8913E" w:rsidR="00FA6787" w:rsidRPr="00487A5C" w:rsidRDefault="00FA6787" w:rsidP="00FA6787">
      <w:pPr>
        <w:spacing w:before="120"/>
        <w:ind w:left="709"/>
        <w:rPr>
          <w:rFonts w:ascii="Calibri" w:hAnsi="Calibri"/>
          <w:b/>
          <w:lang w:val="en-GB"/>
        </w:rPr>
      </w:pPr>
      <w:bookmarkStart w:id="14" w:name="_Hlk26878494"/>
      <w:r w:rsidRPr="00487A5C">
        <w:rPr>
          <w:rFonts w:ascii="Calibri" w:hAnsi="Calibri"/>
          <w:b/>
          <w:lang w:val="en-GB"/>
        </w:rPr>
        <w:t>E = (ts * tw) + (</w:t>
      </w:r>
      <w:r w:rsidR="00726DFC">
        <w:rPr>
          <w:rFonts w:ascii="Calibri" w:hAnsi="Calibri"/>
          <w:b/>
          <w:lang w:val="en-GB"/>
        </w:rPr>
        <w:t>(</w:t>
      </w:r>
      <w:r w:rsidR="009B2A1D">
        <w:rPr>
          <w:rFonts w:ascii="Calibri" w:hAnsi="Calibri"/>
          <w:b/>
          <w:lang w:val="en-GB"/>
        </w:rPr>
        <w:t>l</w:t>
      </w:r>
      <w:r w:rsidRPr="00487A5C">
        <w:rPr>
          <w:rFonts w:ascii="Calibri" w:hAnsi="Calibri"/>
          <w:b/>
          <w:lang w:val="en-GB"/>
        </w:rPr>
        <w:t xml:space="preserve">c / </w:t>
      </w:r>
      <w:r w:rsidR="009B2A1D">
        <w:rPr>
          <w:rFonts w:ascii="Calibri" w:hAnsi="Calibri"/>
          <w:b/>
          <w:lang w:val="en-GB"/>
        </w:rPr>
        <w:t>t</w:t>
      </w:r>
      <w:r w:rsidRPr="00487A5C">
        <w:rPr>
          <w:rFonts w:ascii="Calibri" w:hAnsi="Calibri"/>
          <w:b/>
          <w:lang w:val="en-GB"/>
        </w:rPr>
        <w:t>c</w:t>
      </w:r>
      <w:r w:rsidR="00726DFC">
        <w:rPr>
          <w:rFonts w:ascii="Calibri" w:hAnsi="Calibri"/>
          <w:b/>
          <w:lang w:val="en-GB"/>
        </w:rPr>
        <w:t>) * fw</w:t>
      </w:r>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5" w:name="_Hlk26877853"/>
      <w:r w:rsidRPr="00487A5C">
        <w:rPr>
          <w:rFonts w:ascii="Calibri" w:hAnsi="Calibri"/>
          <w:sz w:val="20"/>
          <w:szCs w:val="20"/>
          <w:lang w:val="en-GB"/>
        </w:rPr>
        <w:t>ts = technical result (technical score)</w:t>
      </w:r>
    </w:p>
    <w:p w14:paraId="6A44D781"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tw = technical weight in % (technical weight)</w:t>
      </w:r>
    </w:p>
    <w:bookmarkEnd w:id="15"/>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rFonts w:ascii="Calibri" w:hAnsi="Calibri"/>
          <w:sz w:val="20"/>
          <w:szCs w:val="20"/>
          <w:lang w:val="en-GB"/>
        </w:rPr>
      </w:pPr>
      <w:r w:rsidRPr="00487A5C">
        <w:rPr>
          <w:rFonts w:ascii="Calibri" w:hAnsi="Calibri"/>
          <w:sz w:val="20"/>
          <w:szCs w:val="20"/>
          <w:lang w:val="en-GB"/>
        </w:rPr>
        <w:t>tc = cost of the Tender being evaluated (tender cost)</w:t>
      </w:r>
      <w:bookmarkEnd w:id="10"/>
      <w:bookmarkEnd w:id="14"/>
    </w:p>
    <w:p w14:paraId="206BB921" w14:textId="5F5E0B4B" w:rsidR="00726DFC" w:rsidRPr="00487A5C" w:rsidRDefault="00726DFC" w:rsidP="00FA6787">
      <w:pPr>
        <w:ind w:left="1701"/>
        <w:rPr>
          <w:rFonts w:ascii="Calibri" w:hAnsi="Calibri"/>
          <w:sz w:val="20"/>
          <w:szCs w:val="20"/>
          <w:lang w:val="en-GB"/>
        </w:rPr>
      </w:pPr>
      <w:r>
        <w:rPr>
          <w:rFonts w:ascii="Calibri" w:hAnsi="Calibri"/>
          <w:sz w:val="20"/>
          <w:szCs w:val="20"/>
          <w:lang w:val="en-GB"/>
        </w:rPr>
        <w:t>fw = financial weight</w:t>
      </w:r>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77ED" w14:textId="77777777" w:rsidR="00A06AE4" w:rsidRDefault="00A06AE4">
      <w:r>
        <w:separator/>
      </w:r>
    </w:p>
  </w:endnote>
  <w:endnote w:type="continuationSeparator" w:id="0">
    <w:p w14:paraId="0D26C070" w14:textId="77777777" w:rsidR="00A06AE4" w:rsidRDefault="00A0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1E2E04F4"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1066E0" w:rsidRPr="001066E0">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1066E0" w:rsidRPr="001066E0">
      <w:rPr>
        <w:noProof/>
        <w:color w:val="17365D" w:themeColor="text2" w:themeShade="BF"/>
        <w:lang w:val="sv-SE"/>
      </w:rPr>
      <w:t>4</w:t>
    </w:r>
    <w:r>
      <w:rPr>
        <w:color w:val="17365D" w:themeColor="text2" w:themeShade="BF"/>
      </w:rPr>
      <w:fldChar w:fldCharType="end"/>
    </w:r>
  </w:p>
  <w:p w14:paraId="213B5D63" w14:textId="7945FD83" w:rsidR="00D15CF2" w:rsidRDefault="004878F3" w:rsidP="004878F3">
    <w:pPr>
      <w:pStyle w:val="Footer"/>
    </w:pPr>
    <w:r>
      <w:fldChar w:fldCharType="begin"/>
    </w:r>
    <w:r>
      <w:instrText xml:space="preserve"> DATE \@ "yyyy-MM-dd" </w:instrText>
    </w:r>
    <w:r>
      <w:fldChar w:fldCharType="separate"/>
    </w:r>
    <w:r w:rsidR="001B2D0B">
      <w:rPr>
        <w:noProof/>
      </w:rPr>
      <w:t>2026-01-12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B650" w14:textId="77777777" w:rsidR="00A06AE4" w:rsidRDefault="00A06AE4">
      <w:r>
        <w:separator/>
      </w:r>
    </w:p>
  </w:footnote>
  <w:footnote w:type="continuationSeparator" w:id="0">
    <w:p w14:paraId="57335F6A" w14:textId="77777777" w:rsidR="00A06AE4" w:rsidRDefault="00A0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669" w14:textId="23E0ECF9"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ABB"/>
    <w:multiLevelType w:val="hybridMultilevel"/>
    <w:tmpl w:val="1ABC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80234"/>
    <w:multiLevelType w:val="hybridMultilevel"/>
    <w:tmpl w:val="571E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36857220">
    <w:abstractNumId w:val="3"/>
  </w:num>
  <w:num w:numId="2" w16cid:durableId="1833175202">
    <w:abstractNumId w:val="9"/>
  </w:num>
  <w:num w:numId="3" w16cid:durableId="189222432">
    <w:abstractNumId w:val="8"/>
  </w:num>
  <w:num w:numId="4" w16cid:durableId="1568489435">
    <w:abstractNumId w:val="7"/>
  </w:num>
  <w:num w:numId="5" w16cid:durableId="591276333">
    <w:abstractNumId w:val="0"/>
  </w:num>
  <w:num w:numId="6" w16cid:durableId="1037199261">
    <w:abstractNumId w:val="5"/>
  </w:num>
  <w:num w:numId="7" w16cid:durableId="70782838">
    <w:abstractNumId w:val="2"/>
  </w:num>
  <w:num w:numId="8" w16cid:durableId="1373192035">
    <w:abstractNumId w:val="4"/>
  </w:num>
  <w:num w:numId="9" w16cid:durableId="985470726">
    <w:abstractNumId w:val="1"/>
  </w:num>
  <w:num w:numId="10" w16cid:durableId="126599006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6E0"/>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2D0B"/>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E7C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1795"/>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D7490"/>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C5"/>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A1D"/>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AE4"/>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2B27"/>
    <w:rsid w:val="00C6587F"/>
    <w:rsid w:val="00C668C3"/>
    <w:rsid w:val="00C67400"/>
    <w:rsid w:val="00C70192"/>
    <w:rsid w:val="00C71702"/>
    <w:rsid w:val="00C71A8B"/>
    <w:rsid w:val="00C72233"/>
    <w:rsid w:val="00C72583"/>
    <w:rsid w:val="00C72C7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A88D132D-7122-4CEA-A23B-B49B40B6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5426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CPU</cp:lastModifiedBy>
  <cp:revision>3</cp:revision>
  <cp:lastPrinted>2016-10-18T02:57:00Z</cp:lastPrinted>
  <dcterms:created xsi:type="dcterms:W3CDTF">2026-01-12T02:32:00Z</dcterms:created>
  <dcterms:modified xsi:type="dcterms:W3CDTF">2026-01-12T03:30:00Z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